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A4443" w14:textId="5B386BE9" w:rsidR="003E1688" w:rsidRDefault="00FC17E3">
      <w:pPr>
        <w:rPr>
          <w:sz w:val="16"/>
          <w:szCs w:val="16"/>
        </w:rPr>
      </w:pPr>
      <w:r w:rsidRPr="00FC17E3"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52553173" wp14:editId="420EF731">
            <wp:simplePos x="0" y="0"/>
            <wp:positionH relativeFrom="margin">
              <wp:posOffset>-518795</wp:posOffset>
            </wp:positionH>
            <wp:positionV relativeFrom="margin">
              <wp:posOffset>-633095</wp:posOffset>
            </wp:positionV>
            <wp:extent cx="6781488" cy="4448175"/>
            <wp:effectExtent l="0" t="0" r="635" b="0"/>
            <wp:wrapSquare wrapText="bothSides"/>
            <wp:docPr id="163892256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488" cy="444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17E3">
        <w:rPr>
          <w:sz w:val="16"/>
          <w:szCs w:val="16"/>
        </w:rPr>
        <w:t>Foto: Oliver Killig, Museumsvorplatz mit Ballwerfer, 2017</w:t>
      </w:r>
    </w:p>
    <w:p w14:paraId="5D915BB8" w14:textId="77777777" w:rsidR="00FC17E3" w:rsidRDefault="00FC17E3">
      <w:pPr>
        <w:rPr>
          <w:sz w:val="16"/>
          <w:szCs w:val="16"/>
        </w:rPr>
      </w:pPr>
    </w:p>
    <w:tbl>
      <w:tblPr>
        <w:tblStyle w:val="Tabellenraster"/>
        <w:tblW w:w="10756" w:type="dxa"/>
        <w:tblInd w:w="-856" w:type="dxa"/>
        <w:tblLook w:val="04A0" w:firstRow="1" w:lastRow="0" w:firstColumn="1" w:lastColumn="0" w:noHBand="0" w:noVBand="1"/>
      </w:tblPr>
      <w:tblGrid>
        <w:gridCol w:w="2694"/>
        <w:gridCol w:w="5590"/>
        <w:gridCol w:w="2472"/>
      </w:tblGrid>
      <w:tr w:rsidR="00487527" w14:paraId="48DDA03B" w14:textId="77777777" w:rsidTr="00FA3E86">
        <w:trPr>
          <w:trHeight w:val="281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B87C7" w14:textId="77777777" w:rsidR="00487527" w:rsidRDefault="00487527" w:rsidP="00FC17E3">
            <w:r>
              <w:rPr>
                <w:noProof/>
              </w:rPr>
              <w:drawing>
                <wp:inline distT="0" distB="0" distL="0" distR="0" wp14:anchorId="161FE567" wp14:editId="2D7B2273">
                  <wp:extent cx="1249680" cy="1347216"/>
                  <wp:effectExtent l="0" t="0" r="7620" b="5715"/>
                  <wp:docPr id="1905431675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431675" name="Grafik 190543167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0" cy="1347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17901D" w14:textId="6434B94E" w:rsidR="00487527" w:rsidRDefault="00487527" w:rsidP="00FC17E3">
            <w:r>
              <w:rPr>
                <w:noProof/>
              </w:rPr>
              <w:t>L.V.H.S.</w:t>
            </w:r>
          </w:p>
        </w:tc>
        <w:tc>
          <w:tcPr>
            <w:tcW w:w="5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BCEC0" w14:textId="77777777" w:rsidR="00487527" w:rsidRPr="00FA3E86" w:rsidRDefault="00487527" w:rsidP="00487527">
            <w:pPr>
              <w:jc w:val="center"/>
              <w:rPr>
                <w:b/>
                <w:bCs/>
                <w:sz w:val="40"/>
                <w:szCs w:val="40"/>
              </w:rPr>
            </w:pPr>
            <w:r w:rsidRPr="00FA3E86">
              <w:rPr>
                <w:b/>
                <w:bCs/>
                <w:sz w:val="40"/>
                <w:szCs w:val="40"/>
              </w:rPr>
              <w:t>Qualitätskonferenz</w:t>
            </w:r>
          </w:p>
          <w:p w14:paraId="7D43BBD1" w14:textId="77777777" w:rsidR="00487527" w:rsidRPr="00FA3E86" w:rsidRDefault="00487527" w:rsidP="00487527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230045D6" w14:textId="414C3C7E" w:rsidR="00487527" w:rsidRPr="00487527" w:rsidRDefault="00487527" w:rsidP="00487527">
            <w:pPr>
              <w:jc w:val="center"/>
              <w:rPr>
                <w:sz w:val="40"/>
                <w:szCs w:val="40"/>
              </w:rPr>
            </w:pPr>
            <w:r w:rsidRPr="00FA3E86">
              <w:rPr>
                <w:b/>
                <w:bCs/>
                <w:sz w:val="40"/>
                <w:szCs w:val="40"/>
              </w:rPr>
              <w:t>19. Mai 2026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3D70B" w14:textId="5506FD40" w:rsidR="00487527" w:rsidRDefault="00487527" w:rsidP="00FC17E3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0BF7B44B" wp14:editId="041EF073">
                  <wp:extent cx="1295400" cy="1393785"/>
                  <wp:effectExtent l="0" t="0" r="0" b="0"/>
                  <wp:docPr id="298106800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058" cy="13987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527" w14:paraId="6263D396" w14:textId="77777777" w:rsidTr="00FA3E86">
        <w:trPr>
          <w:trHeight w:val="2816"/>
        </w:trPr>
        <w:tc>
          <w:tcPr>
            <w:tcW w:w="107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23113" w14:textId="77777777" w:rsidR="00487527" w:rsidRDefault="00487527" w:rsidP="00487527">
            <w:pPr>
              <w:jc w:val="center"/>
              <w:rPr>
                <w:noProof/>
                <w:sz w:val="28"/>
                <w:szCs w:val="28"/>
              </w:rPr>
            </w:pPr>
            <w:r w:rsidRPr="00487527">
              <w:rPr>
                <w:noProof/>
                <w:sz w:val="28"/>
                <w:szCs w:val="28"/>
              </w:rPr>
              <w:t xml:space="preserve">Wir möchten Sie herzlich zur Qualitätskonferenz in das </w:t>
            </w:r>
          </w:p>
          <w:p w14:paraId="06D04F9D" w14:textId="77777777" w:rsidR="00FA3E86" w:rsidRDefault="00FA3E86" w:rsidP="00487527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</w:p>
          <w:p w14:paraId="3EB03986" w14:textId="0D5812A7" w:rsidR="00487527" w:rsidRPr="00FA3E86" w:rsidRDefault="00487527" w:rsidP="00487527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FA3E86">
              <w:rPr>
                <w:b/>
                <w:bCs/>
                <w:noProof/>
                <w:sz w:val="28"/>
                <w:szCs w:val="28"/>
              </w:rPr>
              <w:t>Hygienemuseum Dresden</w:t>
            </w:r>
          </w:p>
          <w:p w14:paraId="081274AD" w14:textId="77777777" w:rsidR="00487527" w:rsidRPr="00FA3E86" w:rsidRDefault="00487527" w:rsidP="00487527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FA3E86">
              <w:rPr>
                <w:b/>
                <w:bCs/>
                <w:noProof/>
                <w:sz w:val="28"/>
                <w:szCs w:val="28"/>
              </w:rPr>
              <w:t>Lingnerplatz 1</w:t>
            </w:r>
          </w:p>
          <w:p w14:paraId="56212601" w14:textId="77777777" w:rsidR="00487527" w:rsidRPr="00487527" w:rsidRDefault="00487527" w:rsidP="00487527">
            <w:pPr>
              <w:jc w:val="center"/>
              <w:rPr>
                <w:noProof/>
                <w:sz w:val="28"/>
                <w:szCs w:val="28"/>
              </w:rPr>
            </w:pPr>
            <w:r w:rsidRPr="00FA3E86">
              <w:rPr>
                <w:b/>
                <w:bCs/>
                <w:noProof/>
                <w:sz w:val="28"/>
                <w:szCs w:val="28"/>
              </w:rPr>
              <w:t>01069 Dresden</w:t>
            </w:r>
          </w:p>
          <w:p w14:paraId="683CE0C3" w14:textId="77777777" w:rsidR="00FA3E86" w:rsidRDefault="00FA3E86" w:rsidP="00487527">
            <w:pPr>
              <w:jc w:val="center"/>
              <w:rPr>
                <w:noProof/>
                <w:sz w:val="16"/>
                <w:szCs w:val="16"/>
              </w:rPr>
            </w:pPr>
          </w:p>
          <w:p w14:paraId="11D7A743" w14:textId="1B320029" w:rsidR="00487527" w:rsidRDefault="00487527" w:rsidP="00487527">
            <w:pPr>
              <w:jc w:val="center"/>
              <w:rPr>
                <w:noProof/>
                <w:sz w:val="28"/>
                <w:szCs w:val="28"/>
              </w:rPr>
            </w:pPr>
            <w:r w:rsidRPr="00487527">
              <w:rPr>
                <w:noProof/>
                <w:sz w:val="28"/>
                <w:szCs w:val="28"/>
              </w:rPr>
              <w:t>einladen.</w:t>
            </w:r>
          </w:p>
          <w:p w14:paraId="259DFA24" w14:textId="77777777" w:rsidR="00487527" w:rsidRPr="00FA3E86" w:rsidRDefault="00487527" w:rsidP="00487527">
            <w:pPr>
              <w:jc w:val="center"/>
              <w:rPr>
                <w:noProof/>
                <w:sz w:val="16"/>
                <w:szCs w:val="16"/>
              </w:rPr>
            </w:pPr>
          </w:p>
          <w:p w14:paraId="2CC89F6E" w14:textId="36C02B7C" w:rsidR="00FA3E86" w:rsidRDefault="00487527" w:rsidP="00FA3E86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Nach einer hoffentlich angenehmen Anreise erwarten wir Sie ab 12.30 Uhr mit einem Begrüßungskaffee.</w:t>
            </w:r>
            <w:r w:rsidR="006D6E34">
              <w:rPr>
                <w:noProof/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>Die Konferenz wird 13 Uhr eröffnet.</w:t>
            </w:r>
            <w:r w:rsidR="00FA3E86">
              <w:rPr>
                <w:noProof/>
                <w:sz w:val="28"/>
                <w:szCs w:val="28"/>
              </w:rPr>
              <w:t xml:space="preserve"> </w:t>
            </w:r>
          </w:p>
          <w:p w14:paraId="04656761" w14:textId="08512A18" w:rsidR="00487527" w:rsidRDefault="00487527" w:rsidP="00FA3E86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Eine schriftliche Anmeldung ist erforderlich. Anmeldeschluss ist der 3. Mai 2026.</w:t>
            </w:r>
          </w:p>
          <w:p w14:paraId="1212C931" w14:textId="77777777" w:rsidR="006D6E34" w:rsidRDefault="006D6E34" w:rsidP="00FA3E86">
            <w:pPr>
              <w:rPr>
                <w:noProof/>
                <w:sz w:val="28"/>
                <w:szCs w:val="28"/>
              </w:rPr>
            </w:pPr>
          </w:p>
          <w:p w14:paraId="04455C4B" w14:textId="05511156" w:rsidR="00487527" w:rsidRDefault="00487527" w:rsidP="00FA3E86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Die Mitglieder des L.V.H.S. und des BHP bezahlen 99 € je Teilnehmer</w:t>
            </w:r>
            <w:r w:rsidR="00FA3E86">
              <w:rPr>
                <w:noProof/>
                <w:sz w:val="28"/>
                <w:szCs w:val="28"/>
              </w:rPr>
              <w:t>. Gäste bezahlen 149 € je Teilnehmer.</w:t>
            </w:r>
          </w:p>
          <w:p w14:paraId="35B6418B" w14:textId="77777777" w:rsidR="00FA3E86" w:rsidRDefault="00FA3E86" w:rsidP="00487527">
            <w:pPr>
              <w:jc w:val="center"/>
              <w:rPr>
                <w:noProof/>
                <w:sz w:val="28"/>
                <w:szCs w:val="28"/>
              </w:rPr>
            </w:pPr>
          </w:p>
          <w:p w14:paraId="0430E23C" w14:textId="3A640A55" w:rsidR="00FA3E86" w:rsidRPr="00FA3E86" w:rsidRDefault="00FA3E86" w:rsidP="00487527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FA3E86">
              <w:rPr>
                <w:b/>
                <w:bCs/>
                <w:noProof/>
                <w:sz w:val="28"/>
                <w:szCs w:val="28"/>
              </w:rPr>
              <w:t>Wir freuen und auf Ihr Kommen.</w:t>
            </w:r>
          </w:p>
        </w:tc>
      </w:tr>
    </w:tbl>
    <w:p w14:paraId="273BC295" w14:textId="4B4BFF78" w:rsidR="00FC17E3" w:rsidRPr="00FC17E3" w:rsidRDefault="00FC17E3"/>
    <w:sectPr w:rsidR="00FC17E3" w:rsidRPr="00FC17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bZaNxVSLy1A4w6AKCRl6RR8Y2cxLSiD2aI99pwtdG0pA3rKVFxHKJVRmsOYAjENVqfPlCCQ32Cr7HfoOoYkbA==" w:salt="lh/NUDaa/St0hVz5UC+/m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7E3"/>
    <w:rsid w:val="00032DA3"/>
    <w:rsid w:val="00147D29"/>
    <w:rsid w:val="0029682D"/>
    <w:rsid w:val="002F54AC"/>
    <w:rsid w:val="003056BD"/>
    <w:rsid w:val="003E1688"/>
    <w:rsid w:val="003E3BF9"/>
    <w:rsid w:val="00487527"/>
    <w:rsid w:val="004D1E50"/>
    <w:rsid w:val="00632061"/>
    <w:rsid w:val="006D6E34"/>
    <w:rsid w:val="006E1123"/>
    <w:rsid w:val="00781621"/>
    <w:rsid w:val="00937D51"/>
    <w:rsid w:val="00BC6B4E"/>
    <w:rsid w:val="00C23D85"/>
    <w:rsid w:val="00C66DE2"/>
    <w:rsid w:val="00CB67D9"/>
    <w:rsid w:val="00CC20CC"/>
    <w:rsid w:val="00E57DDD"/>
    <w:rsid w:val="00FA3E86"/>
    <w:rsid w:val="00FC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2AD5D"/>
  <w15:chartTrackingRefBased/>
  <w15:docId w15:val="{60893299-7667-4597-BBBD-5A4D5094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9682D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1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C1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C17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17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17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17E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17E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17E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17E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C17E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C17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C17E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17E3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17E3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17E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17E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17E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17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C17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C1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17E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1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C17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C17E3"/>
    <w:rPr>
      <w:rFonts w:ascii="Arial" w:hAnsi="Arial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C17E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C17E3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17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17E3"/>
    <w:rPr>
      <w:rFonts w:ascii="Arial" w:hAnsi="Arial"/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C17E3"/>
    <w:rPr>
      <w:b/>
      <w:bCs/>
      <w:smallCaps/>
      <w:color w:val="2E74B5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C1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D12E6-B215-4FA3-94E4-FCA6A850E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Morgenstern</dc:creator>
  <cp:keywords/>
  <dc:description/>
  <cp:lastModifiedBy>Dr. Morgenstern</cp:lastModifiedBy>
  <cp:revision>3</cp:revision>
  <dcterms:created xsi:type="dcterms:W3CDTF">2026-03-31T13:02:00Z</dcterms:created>
  <dcterms:modified xsi:type="dcterms:W3CDTF">2026-03-31T13:03:00Z</dcterms:modified>
</cp:coreProperties>
</file>